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Дело №</w:t>
      </w:r>
      <w:r w:rsidRPr="00F5765F" w:rsidR="002D7623">
        <w:rPr>
          <w:rFonts w:ascii="Times New Roman" w:hAnsi="Times New Roman" w:cs="Times New Roman"/>
          <w:sz w:val="27"/>
          <w:szCs w:val="27"/>
        </w:rPr>
        <w:t>5-</w:t>
      </w:r>
      <w:r w:rsidR="007540C5">
        <w:rPr>
          <w:rFonts w:ascii="Times New Roman" w:hAnsi="Times New Roman" w:cs="Times New Roman"/>
          <w:sz w:val="27"/>
          <w:szCs w:val="27"/>
        </w:rPr>
        <w:t>678</w:t>
      </w:r>
      <w:r w:rsidRPr="00F5765F" w:rsidR="00C91AC0">
        <w:rPr>
          <w:rFonts w:ascii="Times New Roman" w:hAnsi="Times New Roman" w:cs="Times New Roman"/>
          <w:sz w:val="27"/>
          <w:szCs w:val="27"/>
        </w:rPr>
        <w:t>-170</w:t>
      </w:r>
      <w:r w:rsidRPr="00F5765F" w:rsidR="00600D5D">
        <w:rPr>
          <w:rFonts w:ascii="Times New Roman" w:hAnsi="Times New Roman" w:cs="Times New Roman"/>
          <w:sz w:val="27"/>
          <w:szCs w:val="27"/>
        </w:rPr>
        <w:t>3</w:t>
      </w:r>
      <w:r w:rsidRPr="00F5765F" w:rsidR="00C91AC0">
        <w:rPr>
          <w:rFonts w:ascii="Times New Roman" w:hAnsi="Times New Roman" w:cs="Times New Roman"/>
          <w:sz w:val="27"/>
          <w:szCs w:val="27"/>
        </w:rPr>
        <w:t>/20</w:t>
      </w:r>
      <w:r w:rsidRPr="00F5765F" w:rsidR="00F5765F">
        <w:rPr>
          <w:rFonts w:ascii="Times New Roman" w:hAnsi="Times New Roman" w:cs="Times New Roman"/>
          <w:sz w:val="27"/>
          <w:szCs w:val="27"/>
        </w:rPr>
        <w:t>25</w:t>
      </w:r>
    </w:p>
    <w:p w:rsidR="002C40EF" w:rsidRPr="00F5765F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bCs/>
          <w:sz w:val="27"/>
          <w:szCs w:val="27"/>
        </w:rPr>
        <w:t>УИД 86</w:t>
      </w:r>
      <w:r w:rsidRPr="00F5765F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5765F" w:rsidR="003E49CC">
        <w:rPr>
          <w:rFonts w:ascii="Times New Roman" w:hAnsi="Times New Roman" w:cs="Times New Roman"/>
          <w:bCs/>
          <w:sz w:val="27"/>
          <w:szCs w:val="27"/>
        </w:rPr>
        <w:t>00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>34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>-01-202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5</w:t>
      </w:r>
      <w:r w:rsidRPr="00F5765F">
        <w:rPr>
          <w:rFonts w:ascii="Times New Roman" w:hAnsi="Times New Roman" w:cs="Times New Roman"/>
          <w:bCs/>
          <w:sz w:val="27"/>
          <w:szCs w:val="27"/>
        </w:rPr>
        <w:t>-00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20</w:t>
      </w:r>
      <w:r w:rsidR="007540C5">
        <w:rPr>
          <w:rFonts w:ascii="Times New Roman" w:hAnsi="Times New Roman" w:cs="Times New Roman"/>
          <w:bCs/>
          <w:sz w:val="27"/>
          <w:szCs w:val="27"/>
        </w:rPr>
        <w:t xml:space="preserve">76-31 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32A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384F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ab/>
      </w:r>
    </w:p>
    <w:p w:rsidR="002C40EF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 xml:space="preserve">о </w:t>
      </w:r>
      <w:r w:rsidRPr="00F5765F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5765F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F5765F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F5765F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F5765F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sz w:val="27"/>
          <w:szCs w:val="27"/>
        </w:rPr>
        <w:t xml:space="preserve">  </w:t>
      </w:r>
      <w:r w:rsidR="004A6F23">
        <w:rPr>
          <w:rFonts w:ascii="Times New Roman" w:hAnsi="Times New Roman" w:cs="Times New Roman"/>
          <w:sz w:val="27"/>
          <w:szCs w:val="27"/>
        </w:rPr>
        <w:t xml:space="preserve">  </w:t>
      </w:r>
      <w:r w:rsidRPr="00F5765F" w:rsidR="003E49CC">
        <w:rPr>
          <w:rFonts w:ascii="Times New Roman" w:hAnsi="Times New Roman" w:cs="Times New Roman"/>
          <w:sz w:val="27"/>
          <w:szCs w:val="27"/>
        </w:rPr>
        <w:t xml:space="preserve"> </w:t>
      </w:r>
      <w:r w:rsidR="00D7447E">
        <w:rPr>
          <w:rFonts w:ascii="Times New Roman" w:hAnsi="Times New Roman" w:cs="Times New Roman"/>
          <w:sz w:val="27"/>
          <w:szCs w:val="27"/>
        </w:rPr>
        <w:t>04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июля 2025 </w:t>
      </w:r>
      <w:r w:rsidRPr="00F5765F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F5765F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F5765F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</w:t>
      </w:r>
      <w:r w:rsidRPr="00F5765F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F5765F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 w:rsidRPr="00F5765F">
        <w:rPr>
          <w:rFonts w:ascii="Times New Roman" w:hAnsi="Times New Roman" w:cs="Times New Roman"/>
          <w:sz w:val="27"/>
          <w:szCs w:val="27"/>
        </w:rPr>
        <w:t>3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F5765F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F5765F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F5765F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F5765F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7540C5" w:rsidR="007540C5">
        <w:rPr>
          <w:rFonts w:ascii="Times New Roman" w:hAnsi="Times New Roman" w:cs="Times New Roman"/>
          <w:sz w:val="27"/>
          <w:szCs w:val="27"/>
        </w:rPr>
        <w:t xml:space="preserve">Перелыгина Сергея Борисовича, </w:t>
      </w:r>
      <w:r w:rsidR="004E62E4">
        <w:rPr>
          <w:rFonts w:ascii="Times New Roman" w:hAnsi="Times New Roman" w:cs="Times New Roman"/>
          <w:sz w:val="27"/>
          <w:szCs w:val="27"/>
        </w:rPr>
        <w:t>*</w:t>
      </w:r>
      <w:r w:rsidRPr="007540C5" w:rsidR="007540C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«Югра-Охрана» директором, проживающего по адресу: </w:t>
      </w:r>
      <w:r w:rsidR="004E62E4">
        <w:rPr>
          <w:rFonts w:ascii="Times New Roman" w:hAnsi="Times New Roman" w:cs="Times New Roman"/>
          <w:sz w:val="27"/>
          <w:szCs w:val="27"/>
        </w:rPr>
        <w:t>*</w:t>
      </w:r>
      <w:r w:rsidRPr="007540C5" w:rsidR="007540C5">
        <w:rPr>
          <w:rFonts w:ascii="Times New Roman" w:hAnsi="Times New Roman" w:cs="Times New Roman"/>
          <w:sz w:val="27"/>
          <w:szCs w:val="27"/>
        </w:rPr>
        <w:t>,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F5765F" w:rsidR="004461F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5765F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5765F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5765F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5765F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F5765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A7F" w:rsidRPr="00F5765F" w:rsidP="00F5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Перелыгин С.Б.</w:t>
      </w:r>
      <w:r w:rsidRPr="00F5765F" w:rsidR="00D56D32">
        <w:rPr>
          <w:rFonts w:ascii="Times New Roman" w:hAnsi="Times New Roman" w:cs="Times New Roman"/>
          <w:sz w:val="27"/>
          <w:szCs w:val="27"/>
        </w:rPr>
        <w:t>, являясь</w:t>
      </w:r>
      <w:r w:rsidRPr="00F5765F" w:rsidR="00816A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7540C5">
        <w:rPr>
          <w:rFonts w:ascii="Times New Roman" w:hAnsi="Times New Roman" w:cs="Times New Roman"/>
          <w:sz w:val="27"/>
          <w:szCs w:val="27"/>
        </w:rPr>
        <w:t>ООО «Югра-Охрана»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,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F5765F" w:rsidR="00F5765F">
        <w:rPr>
          <w:rFonts w:ascii="Times New Roman" w:hAnsi="Times New Roman" w:cs="Times New Roman"/>
          <w:sz w:val="27"/>
          <w:szCs w:val="27"/>
        </w:rPr>
        <w:t>до 24.00 часов 25.02.2025 не исполнил, установленную пунктом 2 статьи 230 Налогового кодекса Российской Федерации (далее - Кодекс) обязанность по представлению расчета сумм налога на доходы физических лиц, исчисленных и удержанных налоговым агентом за 12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год -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агентом за 12 месяцев 2024 года - 25.02.2025. Дата совершения административного правонарушения - 26.02.2025. Время совершения административного правонарушения - 00:01 часов. Место совершения административного правонарушения: 628483, Ханты-Мансийский автономн</w:t>
      </w:r>
      <w:r>
        <w:rPr>
          <w:rFonts w:ascii="Times New Roman" w:hAnsi="Times New Roman" w:cs="Times New Roman"/>
          <w:sz w:val="27"/>
          <w:szCs w:val="27"/>
        </w:rPr>
        <w:t xml:space="preserve">ый округ - Югра г. Когалым ул. Дружбы Народов д. 12/1 помещ. 2. </w:t>
      </w:r>
      <w:r w:rsidRPr="00F5765F" w:rsidR="00F5765F">
        <w:rPr>
          <w:rFonts w:ascii="Times New Roman" w:hAnsi="Times New Roman" w:cs="Times New Roman"/>
          <w:sz w:val="27"/>
          <w:szCs w:val="27"/>
        </w:rPr>
        <w:t>Фактически расчет сумм налога на доходы физических лиц, исчисленных и удержанных налоговым агентом за 12 месяцев 2024 года представлен по телекоммуникационным каналам связи</w:t>
      </w:r>
      <w:r w:rsidR="00D7447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- 18</w:t>
      </w:r>
      <w:r w:rsidRPr="00F5765F" w:rsidR="00F5765F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F5765F" w:rsidR="00F5765F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F5765F" w:rsidR="00F5765F">
        <w:rPr>
          <w:rFonts w:ascii="Times New Roman" w:hAnsi="Times New Roman" w:cs="Times New Roman"/>
          <w:sz w:val="27"/>
          <w:szCs w:val="27"/>
        </w:rPr>
        <w:t>, что подтверждается квитанцией о приеме отчетности в электронной форме.</w:t>
      </w:r>
    </w:p>
    <w:p w:rsidR="0095401F" w:rsidRPr="00F5765F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Перелыгин С.Б.</w:t>
      </w:r>
      <w:r w:rsidRPr="00F5765F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F5765F" w:rsidR="004461FC">
        <w:rPr>
          <w:rFonts w:ascii="Times New Roman" w:hAnsi="Times New Roman" w:cs="Times New Roman"/>
          <w:sz w:val="27"/>
          <w:szCs w:val="27"/>
        </w:rPr>
        <w:t>ся</w:t>
      </w:r>
      <w:r w:rsidRPr="00F5765F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</w:t>
      </w:r>
      <w:r w:rsidRPr="00F5765F" w:rsidR="00AF201F">
        <w:rPr>
          <w:rFonts w:ascii="Times New Roman" w:hAnsi="Times New Roman" w:cs="Times New Roman"/>
          <w:sz w:val="27"/>
          <w:szCs w:val="27"/>
        </w:rPr>
        <w:t>лся</w:t>
      </w:r>
      <w:r w:rsidRPr="00F5765F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почтовое отправление возвращено почтовым отделением связи из-за истечения срока хранения, </w:t>
      </w:r>
      <w:r w:rsidRPr="00F5765F" w:rsidR="004F4ACD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F5765F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Перелыгина С.Б.</w:t>
      </w:r>
      <w:r w:rsidRPr="00F5765F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F5765F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F5765F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F5765F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="007540C5">
        <w:rPr>
          <w:rFonts w:ascii="Times New Roman" w:hAnsi="Times New Roman" w:cs="Times New Roman"/>
          <w:sz w:val="27"/>
          <w:szCs w:val="27"/>
        </w:rPr>
        <w:t>Перелыгина С.Б.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5765F">
        <w:rPr>
          <w:rFonts w:ascii="Times New Roman" w:hAnsi="Times New Roman" w:cs="Times New Roman"/>
          <w:sz w:val="27"/>
          <w:szCs w:val="27"/>
        </w:rPr>
        <w:t>№</w:t>
      </w:r>
      <w:r w:rsidRPr="00F5765F" w:rsidR="00940B72">
        <w:rPr>
          <w:rFonts w:ascii="Times New Roman" w:hAnsi="Times New Roman" w:cs="Times New Roman"/>
          <w:sz w:val="27"/>
          <w:szCs w:val="27"/>
        </w:rPr>
        <w:t>8617</w:t>
      </w:r>
      <w:r w:rsidRPr="00F5765F" w:rsidR="002C40EF">
        <w:rPr>
          <w:rFonts w:ascii="Times New Roman" w:hAnsi="Times New Roman" w:cs="Times New Roman"/>
          <w:sz w:val="27"/>
          <w:szCs w:val="27"/>
        </w:rPr>
        <w:t>2</w:t>
      </w:r>
      <w:r w:rsidR="00D7447E">
        <w:rPr>
          <w:rFonts w:ascii="Times New Roman" w:hAnsi="Times New Roman" w:cs="Times New Roman"/>
          <w:sz w:val="27"/>
          <w:szCs w:val="27"/>
        </w:rPr>
        <w:t>510</w:t>
      </w:r>
      <w:r w:rsidR="007540C5">
        <w:rPr>
          <w:rFonts w:ascii="Times New Roman" w:hAnsi="Times New Roman" w:cs="Times New Roman"/>
          <w:sz w:val="27"/>
          <w:szCs w:val="27"/>
        </w:rPr>
        <w:t xml:space="preserve">500228400002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F5765F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Pr="00F5765F" w:rsid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="007540C5">
        <w:rPr>
          <w:rFonts w:ascii="Times New Roman" w:hAnsi="Times New Roman" w:cs="Times New Roman"/>
          <w:color w:val="000000"/>
          <w:w w:val="103"/>
          <w:sz w:val="27"/>
          <w:szCs w:val="27"/>
        </w:rPr>
        <w:t>0</w:t>
      </w:r>
      <w:r w:rsidRPr="00F5765F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.0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5765F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</w:t>
      </w:r>
      <w:r w:rsidRPr="00F5765F" w:rsidR="00F5765F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F5765F">
        <w:rPr>
          <w:rFonts w:ascii="Times New Roman" w:hAnsi="Times New Roman" w:cs="Times New Roman"/>
          <w:sz w:val="27"/>
          <w:szCs w:val="27"/>
        </w:rPr>
        <w:t xml:space="preserve">;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Pr="007540C5" w:rsidR="007540C5">
        <w:rPr>
          <w:rFonts w:ascii="Times New Roman" w:hAnsi="Times New Roman" w:cs="Times New Roman"/>
          <w:sz w:val="27"/>
          <w:szCs w:val="27"/>
        </w:rPr>
        <w:t>ООО «Югра-Охрана»</w:t>
      </w:r>
      <w:r w:rsidRPr="00F5765F" w:rsidR="00F5765F">
        <w:rPr>
          <w:rFonts w:ascii="Times New Roman" w:hAnsi="Times New Roman" w:cs="Times New Roman"/>
          <w:sz w:val="27"/>
          <w:szCs w:val="27"/>
        </w:rPr>
        <w:t>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5765F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7540C5">
        <w:rPr>
          <w:rFonts w:ascii="Times New Roman" w:hAnsi="Times New Roman" w:cs="Times New Roman"/>
          <w:sz w:val="27"/>
          <w:szCs w:val="27"/>
        </w:rPr>
        <w:t>Перелыгина С.Б.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Обстоятельств</w:t>
      </w:r>
      <w:r w:rsidRPr="00F5765F" w:rsidR="00C91AC0">
        <w:rPr>
          <w:rFonts w:ascii="Times New Roman" w:hAnsi="Times New Roman" w:cs="Times New Roman"/>
          <w:sz w:val="27"/>
          <w:szCs w:val="27"/>
        </w:rPr>
        <w:t>,</w:t>
      </w:r>
      <w:r w:rsidRPr="00F5765F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7540C5">
        <w:rPr>
          <w:rFonts w:ascii="Times New Roman" w:hAnsi="Times New Roman" w:cs="Times New Roman"/>
          <w:sz w:val="27"/>
          <w:szCs w:val="27"/>
        </w:rPr>
        <w:t>Перелыгину С.Б.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адм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F5765F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F5765F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F5765F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40C5">
        <w:rPr>
          <w:rFonts w:ascii="Times New Roman" w:hAnsi="Times New Roman" w:cs="Times New Roman"/>
          <w:sz w:val="27"/>
          <w:szCs w:val="27"/>
        </w:rPr>
        <w:t>Перелыгина Сергея Борисовича</w:t>
      </w:r>
      <w:r w:rsidRPr="00F5765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ым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>му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F5765F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F5765F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 настоящей статьи, либо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600D5D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5765F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5765F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F5765F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7540C5" w:rsidR="007540C5">
        <w:rPr>
          <w:rFonts w:ascii="Times New Roman" w:hAnsi="Times New Roman" w:cs="Times New Roman"/>
          <w:color w:val="000000"/>
          <w:sz w:val="27"/>
          <w:szCs w:val="27"/>
        </w:rPr>
        <w:t>0412365400345006782515112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5765F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A28A7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765F" w:rsidRPr="00F5765F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746C2A">
        <w:rPr>
          <w:rFonts w:ascii="Times New Roman" w:hAnsi="Times New Roman" w:cs="Times New Roman"/>
          <w:sz w:val="27"/>
          <w:szCs w:val="27"/>
        </w:rPr>
        <w:tab/>
      </w:r>
      <w:r w:rsidR="00D830BD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1A17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7042"/>
    <w:rsid w:val="00434F73"/>
    <w:rsid w:val="004461FC"/>
    <w:rsid w:val="004519CB"/>
    <w:rsid w:val="00462031"/>
    <w:rsid w:val="00484CC3"/>
    <w:rsid w:val="00491142"/>
    <w:rsid w:val="00493550"/>
    <w:rsid w:val="004936E7"/>
    <w:rsid w:val="004A150B"/>
    <w:rsid w:val="004A4946"/>
    <w:rsid w:val="004A6F23"/>
    <w:rsid w:val="004B1D02"/>
    <w:rsid w:val="004B7C99"/>
    <w:rsid w:val="004C3249"/>
    <w:rsid w:val="004C4A75"/>
    <w:rsid w:val="004C7282"/>
    <w:rsid w:val="004E12FC"/>
    <w:rsid w:val="004E1CA2"/>
    <w:rsid w:val="004E62E4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0D5D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46C2A"/>
    <w:rsid w:val="00753307"/>
    <w:rsid w:val="007540C5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51153"/>
    <w:rsid w:val="00855F22"/>
    <w:rsid w:val="008942D2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7447E"/>
    <w:rsid w:val="00D830BD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5765F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6566-C220-414D-99F2-CDBC7414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